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-177164</wp:posOffset>
            </wp:positionH>
            <wp:positionV relativeFrom="paragraph">
              <wp:posOffset>551180</wp:posOffset>
            </wp:positionV>
            <wp:extent cx="1173480" cy="125730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257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jc w:val="center"/>
        <w:rPr>
          <w:rFonts w:ascii="Arial" w:cs="Arial" w:eastAsia="Arial" w:hAnsi="Arial"/>
          <w:b w:val="0"/>
          <w:sz w:val="38"/>
          <w:szCs w:val="38"/>
        </w:rPr>
      </w:pPr>
      <w:r w:rsidDel="00000000" w:rsidR="00000000" w:rsidRPr="00000000">
        <w:rPr>
          <w:rFonts w:ascii="Arial" w:cs="Arial" w:eastAsia="Arial" w:hAnsi="Arial"/>
          <w:b w:val="0"/>
          <w:sz w:val="38"/>
          <w:szCs w:val="38"/>
          <w:rtl w:val="0"/>
        </w:rPr>
        <w:t xml:space="preserve">New Jersey Cooperative Education Association</w:t>
      </w:r>
    </w:p>
    <w:p w:rsidR="00000000" w:rsidDel="00000000" w:rsidP="00000000" w:rsidRDefault="00000000" w:rsidRPr="00000000" w14:paraId="00000003">
      <w:pPr>
        <w:pStyle w:val="Heading3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FOR MEMBERSHIP 2022-2023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Benefits include: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   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* Free Regional Meetings</w:t>
      </w:r>
    </w:p>
    <w:p w:rsidR="00000000" w:rsidDel="00000000" w:rsidP="00000000" w:rsidRDefault="00000000" w:rsidRPr="00000000" w14:paraId="00000008">
      <w:pPr>
        <w:ind w:left="216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* Scholarship opportunities for co-op students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* Complimentary outstanding student plaques</w:t>
      </w:r>
    </w:p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* Licensing updates and administrative code information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        * Worksite safety and health information, and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* Most importantly, networking and feedback regarding programs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Print Clearly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rtl w:val="0"/>
        </w:rPr>
        <w:t xml:space="preserve">  __________________________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Check if all information is same as last year</w:t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Wingdings" w:cs="Wingdings" w:eastAsia="Wingdings" w:hAnsi="Wingdings"/>
          <w:sz w:val="52"/>
          <w:szCs w:val="52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sz w:val="52"/>
          <w:szCs w:val="5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Complete only if new or changed  </w:t>
        <w:tab/>
        <w:tab/>
        <w:tab/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SCHOOL: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Title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SCHOOL ADDRESS:</w:t>
      </w:r>
      <w:r w:rsidDel="00000000" w:rsidR="00000000" w:rsidRPr="00000000">
        <w:rPr>
          <w:rFonts w:ascii="Arial" w:cs="Arial" w:eastAsia="Arial" w:hAnsi="Arial"/>
          <w:rtl w:val="0"/>
        </w:rPr>
        <w:t xml:space="preserve">  ___________________________________________________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  ___________________________________________________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SCHOOL PHONE:</w:t>
      </w:r>
      <w:r w:rsidDel="00000000" w:rsidR="00000000" w:rsidRPr="00000000">
        <w:rPr>
          <w:rFonts w:ascii="Arial" w:cs="Arial" w:eastAsia="Arial" w:hAnsi="Arial"/>
          <w:rtl w:val="0"/>
        </w:rPr>
        <w:t xml:space="preserve">  _(______)_______________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FAX:</w:t>
      </w:r>
      <w:r w:rsidDel="00000000" w:rsidR="00000000" w:rsidRPr="00000000">
        <w:rPr>
          <w:rFonts w:ascii="Arial" w:cs="Arial" w:eastAsia="Arial" w:hAnsi="Arial"/>
          <w:rtl w:val="0"/>
        </w:rPr>
        <w:t xml:space="preserve">  _(______)________________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SCHOOL E-MAIL ADDRESS:</w:t>
      </w:r>
      <w:r w:rsidDel="00000000" w:rsidR="00000000" w:rsidRPr="00000000">
        <w:rPr>
          <w:rFonts w:ascii="Arial" w:cs="Arial" w:eastAsia="Arial" w:hAnsi="Arial"/>
          <w:rtl w:val="0"/>
        </w:rPr>
        <w:t xml:space="preserve">  ____________________________________________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HOME ADDRESS:</w:t>
      </w:r>
      <w:r w:rsidDel="00000000" w:rsidR="00000000" w:rsidRPr="00000000">
        <w:rPr>
          <w:rFonts w:ascii="Arial" w:cs="Arial" w:eastAsia="Arial" w:hAnsi="Arial"/>
          <w:rtl w:val="0"/>
        </w:rPr>
        <w:t xml:space="preserve">  _____________________________________________________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_____________________________________________________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HOME TELEPHONE:</w:t>
      </w:r>
      <w:r w:rsidDel="00000000" w:rsidR="00000000" w:rsidRPr="00000000">
        <w:rPr>
          <w:rFonts w:ascii="Arial" w:cs="Arial" w:eastAsia="Arial" w:hAnsi="Arial"/>
          <w:rtl w:val="0"/>
        </w:rPr>
        <w:t xml:space="preserve">  __(_____)___________________________________________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HOME E-MAIL ADDRESS:</w:t>
      </w:r>
      <w:r w:rsidDel="00000000" w:rsidR="00000000" w:rsidRPr="00000000">
        <w:rPr>
          <w:rFonts w:ascii="Arial" w:cs="Arial" w:eastAsia="Arial" w:hAnsi="Arial"/>
          <w:rtl w:val="0"/>
        </w:rPr>
        <w:t xml:space="preserve">  _______________________________________________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If you are a new NJCEA member, please write the name of the coordinator who referred you.  They will receive a $5 credit toward next year’s dues _______________________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5943600" cy="762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tri" w="762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</wp:posOffset>
                </wp:positionV>
                <wp:extent cx="5943600" cy="762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Application along with payment or purchase order due by December 1, 2023</w:t>
      </w:r>
    </w:p>
    <w:p w:rsidR="00000000" w:rsidDel="00000000" w:rsidP="00000000" w:rsidRDefault="00000000" w:rsidRPr="00000000" w14:paraId="00000028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Active Membership Fee: $40.00          Retired Membership Fee: $15.00</w:t>
      </w:r>
    </w:p>
    <w:p w:rsidR="00000000" w:rsidDel="00000000" w:rsidP="00000000" w:rsidRDefault="00000000" w:rsidRPr="00000000" w14:paraId="00000029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Student Membership Fee:  $10</w:t>
      </w:r>
    </w:p>
    <w:p w:rsidR="00000000" w:rsidDel="00000000" w:rsidP="00000000" w:rsidRDefault="00000000" w:rsidRPr="00000000" w14:paraId="0000002A">
      <w:pPr>
        <w:pStyle w:val="Heading2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Make Check Payable to: NJCEA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ind w:left="720" w:firstLine="0"/>
        <w:jc w:val="both"/>
        <w:rPr>
          <w:rFonts w:ascii="Arial" w:cs="Arial" w:eastAsia="Arial" w:hAnsi="Arial"/>
          <w:b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Mailing Address for membership:</w:t>
        <w:tab/>
      </w:r>
      <w:r w:rsidDel="00000000" w:rsidR="00000000" w:rsidRPr="00000000">
        <w:rPr>
          <w:rFonts w:ascii="Arial" w:cs="Arial" w:eastAsia="Arial" w:hAnsi="Arial"/>
          <w:b w:val="0"/>
          <w:sz w:val="28"/>
          <w:szCs w:val="28"/>
          <w:rtl w:val="0"/>
        </w:rPr>
        <w:t xml:space="preserve">R. Carson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ab/>
        <w:tab/>
        <w:tab/>
        <w:t xml:space="preserve">NJCEA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43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314 Westminster Avenue</w:t>
      </w:r>
    </w:p>
    <w:p w:rsidR="00000000" w:rsidDel="00000000" w:rsidP="00000000" w:rsidRDefault="00000000" w:rsidRPr="00000000" w14:paraId="0000002F">
      <w:pPr>
        <w:ind w:left="432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Cherry Hill, NJ 08002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Questions, please e-mail:</w:t>
      </w:r>
      <w:r w:rsidDel="00000000" w:rsidR="00000000" w:rsidRPr="00000000">
        <w:rPr>
          <w:rFonts w:ascii="Arial" w:cs="Arial" w:eastAsia="Arial" w:hAnsi="Arial"/>
          <w:rtl w:val="0"/>
        </w:rPr>
        <w:t xml:space="preserve">   Rob Carson   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rcarson@burltwpsch.org</w:t>
        </w:r>
      </w:hyperlink>
      <w:r w:rsidDel="00000000" w:rsidR="00000000" w:rsidRPr="00000000">
        <w:rPr>
          <w:rtl w:val="0"/>
        </w:rPr>
        <w:t xml:space="preserve"> or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rcarson@njcea.info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                                     </w:t>
      </w:r>
    </w:p>
    <w:sectPr>
      <w:pgSz w:h="15840" w:w="12240" w:orient="portrait"/>
      <w:pgMar w:bottom="864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02" w:lineRule="auto"/>
      <w:ind w:left="288" w:hanging="288"/>
    </w:pPr>
    <w:rPr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6"/>
      <w:szCs w:val="46"/>
    </w:rPr>
  </w:style>
  <w:style w:type="paragraph" w:styleId="Subtitle">
    <w:name w:val="Subtitle"/>
    <w:basedOn w:val="Normal"/>
    <w:next w:val="Normal"/>
    <w:pPr/>
    <w:rPr>
      <w:b w:val="1"/>
      <w:sz w:val="46"/>
      <w:szCs w:val="4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carson@njcea.info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rcarson@burltwps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